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374F1A">
      <w:r>
        <w:t>February 21, 2012 Board Meeting  Sleep Inn</w:t>
      </w:r>
    </w:p>
    <w:p w:rsidR="00374F1A" w:rsidRDefault="00374F1A">
      <w:r>
        <w:t>All board members were present.  The meeting was called to order at 7:07 pm.</w:t>
      </w:r>
    </w:p>
    <w:p w:rsidR="00374F1A" w:rsidRDefault="00374F1A">
      <w:r>
        <w:t>ND State Fair contract for the 2012 race season was reviewed and approved.</w:t>
      </w:r>
    </w:p>
    <w:p w:rsidR="00374F1A" w:rsidRDefault="00374F1A">
      <w:r>
        <w:t>Handout schedules will be printed and ready for handout at Wild about Wheels.  Schedule for 2012 season was discussed and finalized.</w:t>
      </w:r>
    </w:p>
    <w:p w:rsidR="00374F1A" w:rsidRDefault="00374F1A">
      <w:r>
        <w:t>Bill was approved for payment.</w:t>
      </w:r>
    </w:p>
    <w:p w:rsidR="00374F1A" w:rsidRDefault="00374F1A">
      <w:r>
        <w:t>Discussion on what can be done to get more people to attend the races.</w:t>
      </w:r>
    </w:p>
    <w:p w:rsidR="00374F1A" w:rsidRDefault="00374F1A">
      <w:r>
        <w:t>Catwalk plans were discussed.</w:t>
      </w:r>
    </w:p>
    <w:p w:rsidR="00374F1A" w:rsidRDefault="00374F1A">
      <w:r>
        <w:t xml:space="preserve">Discussion held on what changes can be made to the track. </w:t>
      </w:r>
    </w:p>
    <w:p w:rsidR="00374F1A" w:rsidRDefault="00374F1A">
      <w:r>
        <w:t>Training to be arranged for tech inspector.</w:t>
      </w:r>
    </w:p>
    <w:p w:rsidR="00374F1A" w:rsidRDefault="00374F1A">
      <w:r>
        <w:t>Wild about Wheels show was discussed.</w:t>
      </w:r>
    </w:p>
    <w:p w:rsidR="00374F1A" w:rsidRDefault="00374F1A">
      <w:r>
        <w:t>Contracts for equipment to be rented were discussed.</w:t>
      </w:r>
    </w:p>
    <w:p w:rsidR="00374F1A" w:rsidRDefault="00374F1A">
      <w:r>
        <w:t>Outstanding bill for core frames was discussed.  Contact will be made to negotiate a settlement.</w:t>
      </w:r>
    </w:p>
    <w:p w:rsidR="00374F1A" w:rsidRDefault="00374F1A">
      <w:r>
        <w:t>Motion made and approved to look at a 2000 Chevy ¾ ton pickup to be used for a new wrecker.</w:t>
      </w:r>
    </w:p>
    <w:p w:rsidR="00374F1A" w:rsidRDefault="00374F1A">
      <w:r>
        <w:t>Discussion held on when membership dues is payable per the By Laws.</w:t>
      </w:r>
    </w:p>
    <w:p w:rsidR="00374F1A" w:rsidRDefault="00374F1A">
      <w:r>
        <w:t>Meeting adjourned at 9:08 pm.  Next meeting will be February 28, 2012.</w:t>
      </w:r>
    </w:p>
    <w:p w:rsidR="00374F1A" w:rsidRDefault="00374F1A"/>
    <w:p w:rsidR="00374F1A" w:rsidRDefault="00374F1A"/>
    <w:sectPr w:rsidR="00374F1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F1A"/>
    <w:rsid w:val="00374F1A"/>
    <w:rsid w:val="00474CCD"/>
    <w:rsid w:val="00616AB3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2012-02-28T17:32:00Z</dcterms:created>
  <dcterms:modified xsi:type="dcterms:W3CDTF">2012-02-28T17:37:00Z</dcterms:modified>
</cp:coreProperties>
</file>