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D75200">
      <w:r>
        <w:t>May 1, 2012 Board Meeting</w:t>
      </w:r>
    </w:p>
    <w:p w:rsidR="00D75200" w:rsidRDefault="00D75200">
      <w:r>
        <w:t>All board members and several guests were in attendance.  The meeting was called to order at 8:30 pm.  Minutes from the April 24, 2012 meeting were reviewed and approved.</w:t>
      </w:r>
    </w:p>
    <w:p w:rsidR="00D75200" w:rsidRDefault="00D75200">
      <w:r>
        <w:t>Bills were presented and approved for payment.  Discussion also held on sponsorship money that has been received.</w:t>
      </w:r>
    </w:p>
    <w:p w:rsidR="00D75200" w:rsidRDefault="00D75200">
      <w:r>
        <w:t>Transponders will be for sale by the club at $420.00 each.</w:t>
      </w:r>
    </w:p>
    <w:p w:rsidR="00D75200" w:rsidRDefault="00D75200">
      <w:r>
        <w:t>Discussion was held on rescheduling practice day.  Approval given for practice to be held at 1:30 pm to 3pm on Sunday before the races.  No further hot laps to be run before the races.  Pit gate to open at noon to allow for drivers to come in for practice.</w:t>
      </w:r>
    </w:p>
    <w:p w:rsidR="00D75200" w:rsidRDefault="00D75200">
      <w:r>
        <w:t>Discussion held on track vehicles and repairs needed.</w:t>
      </w:r>
    </w:p>
    <w:p w:rsidR="00D75200" w:rsidRDefault="00D75200">
      <w:r>
        <w:t>Discussion also held on what needs to be done before racing on Sunday.</w:t>
      </w:r>
    </w:p>
    <w:p w:rsidR="00D75200" w:rsidRDefault="00D75200">
      <w:r>
        <w:t xml:space="preserve">Next meeting will be Tuesday, May 8, 2012.  Meeting adjourned at 9:29 pm.  </w:t>
      </w:r>
    </w:p>
    <w:sectPr w:rsidR="00D75200"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5200"/>
    <w:rsid w:val="00182820"/>
    <w:rsid w:val="00474CCD"/>
    <w:rsid w:val="00547090"/>
    <w:rsid w:val="0079709D"/>
    <w:rsid w:val="009F33A1"/>
    <w:rsid w:val="00AB7212"/>
    <w:rsid w:val="00D75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705</Characters>
  <Application>Microsoft Office Word</Application>
  <DocSecurity>0</DocSecurity>
  <Lines>5</Lines>
  <Paragraphs>1</Paragraphs>
  <ScaleCrop>false</ScaleCrop>
  <Company>Hewlett-Packard</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2012-05-08T15:37:00Z</dcterms:created>
  <dcterms:modified xsi:type="dcterms:W3CDTF">2012-05-08T15:41:00Z</dcterms:modified>
</cp:coreProperties>
</file>