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2211A">
      <w:r>
        <w:t>Board meeting July 19, 2011</w:t>
      </w:r>
    </w:p>
    <w:p w:rsidR="0012211A" w:rsidRDefault="0012211A">
      <w:r>
        <w:t>Several members of the board were not in attendance due to issues with the flooding in Minot.  Meeting was called to order at 7:15 pm.</w:t>
      </w:r>
    </w:p>
    <w:p w:rsidR="0012211A" w:rsidRDefault="0012211A">
      <w:r>
        <w:t>The State Fairgrounds has hired a project manager for the dirt/clay removal.</w:t>
      </w:r>
    </w:p>
    <w:p w:rsidR="0012211A" w:rsidRDefault="0012211A">
      <w:r>
        <w:t>Bills were presented for payment.  Motion passed.</w:t>
      </w:r>
    </w:p>
    <w:p w:rsidR="0012211A" w:rsidRDefault="0012211A">
      <w:r>
        <w:t>Next meeting will be July 26, 2011.  Meeting adjourned at 9pm.</w:t>
      </w:r>
    </w:p>
    <w:sectPr w:rsidR="0012211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11A"/>
    <w:rsid w:val="00021524"/>
    <w:rsid w:val="0012211A"/>
    <w:rsid w:val="00474CCD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2011-08-02T15:44:00Z</dcterms:created>
  <dcterms:modified xsi:type="dcterms:W3CDTF">2011-08-02T15:45:00Z</dcterms:modified>
</cp:coreProperties>
</file>