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D64F7E">
      <w:r>
        <w:t>July 20, 2010 board meeting</w:t>
      </w:r>
    </w:p>
    <w:p w:rsidR="00D64F7E" w:rsidRDefault="00D64F7E">
      <w:r>
        <w:t>All board members present.  Several guests were also in attendance.</w:t>
      </w:r>
    </w:p>
    <w:p w:rsidR="00D64F7E" w:rsidRDefault="00D64F7E">
      <w:r>
        <w:t>Meeting was called to order at 7:02 pm.</w:t>
      </w:r>
    </w:p>
    <w:p w:rsidR="00D64F7E" w:rsidRDefault="00D64F7E">
      <w:r>
        <w:t xml:space="preserve">Minutes were from July 6, 2010 meeting were approved.  </w:t>
      </w:r>
    </w:p>
    <w:p w:rsidR="00D64F7E" w:rsidRDefault="00D64F7E">
      <w:r>
        <w:t>Approval was given for Chuck Walker as Buddy the Clown to do balloon animals in the grandstands for the remaining race nights with a $50 a night donation going to the International Shrine Clown Association.  Chuck also presented an award given to NODAK for the $2000 donation already received in the past.</w:t>
      </w:r>
    </w:p>
    <w:p w:rsidR="00D64F7E" w:rsidRDefault="00D64F7E">
      <w:r>
        <w:t>Enduro and Demo Derby were discussed.  Discussion also held on the work that needs to be done to get the track changed over for the Enduro, and then back after the Demo Derby.  And also getting the track ready for August 8</w:t>
      </w:r>
      <w:r w:rsidRPr="00D64F7E">
        <w:rPr>
          <w:vertAlign w:val="superscript"/>
        </w:rPr>
        <w:t>th</w:t>
      </w:r>
      <w:r>
        <w:t xml:space="preserve"> races.</w:t>
      </w:r>
    </w:p>
    <w:p w:rsidR="00D64F7E" w:rsidRDefault="00D64F7E">
      <w:r>
        <w:t>Discussion also held on security and other issues with the new grandstands.</w:t>
      </w:r>
    </w:p>
    <w:p w:rsidR="00D64F7E" w:rsidRDefault="00D64F7E">
      <w:r>
        <w:t>Deb advised that she will be out of town for the next meeting.  Mort has agreed to take notes for that meeting.</w:t>
      </w:r>
    </w:p>
    <w:p w:rsidR="00D64F7E" w:rsidRDefault="00D64F7E">
      <w:r>
        <w:t>Fire crew issues were discussed.</w:t>
      </w:r>
    </w:p>
    <w:p w:rsidR="00D64F7E" w:rsidRDefault="00D64F7E">
      <w:r>
        <w:t>Track lights were also discussed.  There is a conflict with the banquet.  This will be rescheduled for November 13, 2010.</w:t>
      </w:r>
    </w:p>
    <w:p w:rsidR="00D64F7E" w:rsidRDefault="00D64F7E">
      <w:r>
        <w:t>Ticket sales for World of Outlaw events were discussed.</w:t>
      </w:r>
    </w:p>
    <w:p w:rsidR="00D64F7E" w:rsidRDefault="00D64F7E">
      <w:r>
        <w:t>Use of credit card machines was also discussed.  Volunteer issues were discussed.</w:t>
      </w:r>
    </w:p>
    <w:p w:rsidR="00D64F7E" w:rsidRDefault="00D64F7E">
      <w:r>
        <w:t>Sponsorships and how much has been received so far were discussed.</w:t>
      </w:r>
    </w:p>
    <w:p w:rsidR="00D64F7E" w:rsidRDefault="00D64F7E">
      <w:r>
        <w:t>Bills were presented and approved for payment.</w:t>
      </w:r>
    </w:p>
    <w:p w:rsidR="00D64F7E" w:rsidRDefault="00D64F7E">
      <w:r>
        <w:t>The new flagstand was discussed.  Track vehicles were also discussed.</w:t>
      </w:r>
    </w:p>
    <w:p w:rsidR="00D64F7E" w:rsidRDefault="00D64F7E">
      <w:r>
        <w:t>Transponder system was discussed.  Rental transponders will be available at the track.</w:t>
      </w:r>
    </w:p>
    <w:p w:rsidR="00D64F7E" w:rsidRDefault="00D64F7E">
      <w:r>
        <w:t>Tech inspecting volunteer was approved.</w:t>
      </w:r>
    </w:p>
    <w:p w:rsidR="00D64F7E" w:rsidRDefault="00D64F7E">
      <w:r>
        <w:t>Meeting adjourned at 9:26 pm.</w:t>
      </w:r>
    </w:p>
    <w:sectPr w:rsidR="00D64F7E"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4F7E"/>
    <w:rsid w:val="0030684B"/>
    <w:rsid w:val="00474CCD"/>
    <w:rsid w:val="0079709D"/>
    <w:rsid w:val="00D64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1321</Characters>
  <Application>Microsoft Office Word</Application>
  <DocSecurity>0</DocSecurity>
  <Lines>11</Lines>
  <Paragraphs>3</Paragraphs>
  <ScaleCrop>false</ScaleCrop>
  <Company>Hewlett-Packard</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2010-08-10T18:00:00Z</dcterms:created>
  <dcterms:modified xsi:type="dcterms:W3CDTF">2010-08-10T18:08:00Z</dcterms:modified>
</cp:coreProperties>
</file>